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广东省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五一劳动奖状推荐对象征求意见表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（公有制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企业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spacing w:line="420" w:lineRule="exact"/>
        <w:ind w:right="-79" w:firstLine="858" w:firstLineChars="300"/>
        <w:jc w:val="lef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 xml:space="preserve">单位名称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        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</w:t>
      </w:r>
    </w:p>
    <w:tbl>
      <w:tblPr>
        <w:tblStyle w:val="3"/>
        <w:tblpPr w:leftFromText="180" w:rightFromText="180" w:vertAnchor="text" w:horzAnchor="page" w:tblpX="1803" w:tblpY="1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2"/>
        <w:gridCol w:w="4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发展改革部门意见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3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人力资源社会保障部门意见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1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生态环境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应急管理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税务部门意见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市场监管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章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卫生健康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审计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4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纪检、监察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 w:rightChars="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 w:rightChars="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420" w:lineRule="exact"/>
        <w:ind w:right="-79"/>
        <w:jc w:val="left"/>
        <w:rPr>
          <w:rFonts w:hint="eastAsia" w:ascii="仿宋_GB2312" w:eastAsia="仿宋_GB2312"/>
          <w:sz w:val="30"/>
          <w:szCs w:val="30"/>
          <w:u w:val="single"/>
        </w:rPr>
      </w:pPr>
    </w:p>
    <w:p>
      <w:pPr>
        <w:spacing w:line="40" w:lineRule="exact"/>
        <w:ind w:firstLine="392" w:firstLineChars="20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1191" w:leftChars="608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/>
    <w:p/>
    <w:p/>
    <w:p/>
    <w:p/>
    <w:p/>
    <w:sectPr>
      <w:headerReference r:id="rId3" w:type="default"/>
      <w:pgSz w:w="11907" w:h="16840"/>
      <w:pgMar w:top="720" w:right="720" w:bottom="720" w:left="720" w:header="851" w:footer="992" w:gutter="0"/>
      <w:cols w:space="720" w:num="1"/>
      <w:docGrid w:type="linesAndChars" w:linePitch="584" w:charSpace="-29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  <w:docVar w:name="KSO_WPS_MARK_KEY" w:val="f237cb95-d8ef-407e-92ce-442e1d778eb3"/>
  </w:docVars>
  <w:rsids>
    <w:rsidRoot w:val="5A7F4863"/>
    <w:rsid w:val="09A77186"/>
    <w:rsid w:val="0A93505B"/>
    <w:rsid w:val="1E297E3C"/>
    <w:rsid w:val="1F937329"/>
    <w:rsid w:val="1FA83793"/>
    <w:rsid w:val="3C035044"/>
    <w:rsid w:val="46254C11"/>
    <w:rsid w:val="52B87118"/>
    <w:rsid w:val="5A7F4863"/>
    <w:rsid w:val="6CF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144</Characters>
  <Lines>0</Lines>
  <Paragraphs>0</Paragraphs>
  <TotalTime>3</TotalTime>
  <ScaleCrop>false</ScaleCrop>
  <LinksUpToDate>false</LinksUpToDate>
  <CharactersWithSpaces>450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2023-02-23T06:05:00Z</dcterms:created>
  <dc:creator>Administrator</dc:creator>
  <cp:lastModifiedBy>林耀宏</cp:lastModifiedBy>
  <dcterms:modified xsi:type="dcterms:W3CDTF">2024-02-06T13:46:35Z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36A00C5F860540FEA868403D062C8E9E</vt:lpwstr>
  </property>
</Properties>
</file>