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</w:pP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  <w:t>简要事迹</w:t>
      </w:r>
      <w:bookmarkEnd w:id="0"/>
    </w:p>
    <w:p>
      <w:pPr>
        <w:spacing w:line="560" w:lineRule="exact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u w:val="none"/>
        </w:rPr>
      </w:pPr>
    </w:p>
    <w:p>
      <w:pPr>
        <w:spacing w:line="560" w:lineRule="exact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XX（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  <w:lang w:val="en-US" w:eastAsia="zh-CN"/>
        </w:rPr>
        <w:t>姓名）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X（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  <w:lang w:val="en-US" w:eastAsia="zh-CN"/>
        </w:rPr>
        <w:t>性别）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XX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XX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</w:rPr>
        <w:t>月生，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XX（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  <w:lang w:val="en-US" w:eastAsia="zh-CN"/>
        </w:rPr>
        <w:t>政治面貌）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</w:rPr>
        <w:t>，现任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XX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</w:rPr>
        <w:t>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u w:val="none"/>
          <w:lang w:val="en-US" w:eastAsia="zh-CN"/>
        </w:rPr>
      </w:pPr>
    </w:p>
    <w:p>
      <w:pPr>
        <w:spacing w:line="560" w:lineRule="exact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u w:val="none"/>
          <w:lang w:val="en-US" w:eastAsia="zh-CN"/>
        </w:rPr>
      </w:pPr>
    </w:p>
    <w:p>
      <w:pPr>
        <w:spacing w:line="560" w:lineRule="exact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u w:val="none"/>
          <w:lang w:val="en-US" w:eastAsia="zh-CN"/>
        </w:rPr>
        <w:t>500字以内事迹简介，要求事迹突出，语言简洁规范。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u w:val="none"/>
          <w:lang w:val="en-US" w:eastAsia="zh-CN"/>
        </w:rPr>
        <w:t>（正文：仿宋 三号 行间距固定值28）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46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yNjNjMDJiMGM2ZTIxODNjMDE5NmM0YjNjZjQ1MzYifQ=="/>
    <w:docVar w:name="KSO_WPS_MARK_KEY" w:val="792d5bcd-7851-4dc0-8f8e-a2ab047210d3"/>
  </w:docVars>
  <w:rsids>
    <w:rsidRoot w:val="643323E8"/>
    <w:rsid w:val="09A77186"/>
    <w:rsid w:val="0A93505B"/>
    <w:rsid w:val="1E297E3C"/>
    <w:rsid w:val="1FA83793"/>
    <w:rsid w:val="643323E8"/>
    <w:rsid w:val="6CFE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2024-03-07T08:25:00Z</dcterms:created>
  <dc:creator>林耀宏</dc:creator>
  <cp:lastModifiedBy>林耀宏</cp:lastModifiedBy>
  <dcterms:modified xsi:type="dcterms:W3CDTF">2024-03-07T08:25:45Z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4B9522949FA2498B9D1A46DB0E6A7AEC</vt:lpwstr>
  </property>
</Properties>
</file>